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A4" w:rsidRDefault="00FC2FA4" w:rsidP="005D09E2">
      <w:pPr>
        <w:tabs>
          <w:tab w:val="center" w:pos="22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SỞ GIÁO DỤC </w:t>
      </w:r>
      <w:r w:rsidR="005D09E2">
        <w:rPr>
          <w:rFonts w:ascii="Times New Roman" w:hAnsi="Times New Roman" w:cs="Times New Roman"/>
          <w:b/>
          <w:sz w:val="28"/>
          <w:szCs w:val="28"/>
        </w:rPr>
        <w:t>VÀ</w:t>
      </w:r>
      <w:r>
        <w:rPr>
          <w:rFonts w:ascii="Times New Roman" w:hAnsi="Times New Roman" w:cs="Times New Roman"/>
          <w:b/>
          <w:sz w:val="28"/>
          <w:szCs w:val="28"/>
        </w:rPr>
        <w:t xml:space="preserve"> ĐÀO TẠO TPHCM</w:t>
      </w:r>
    </w:p>
    <w:p w:rsidR="00FC2FA4" w:rsidRPr="00FC2FA4" w:rsidRDefault="00FC2FA4" w:rsidP="005D09E2">
      <w:pPr>
        <w:tabs>
          <w:tab w:val="center" w:pos="2268"/>
        </w:tabs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C2FA4">
        <w:rPr>
          <w:rFonts w:ascii="Times New Roman" w:hAnsi="Times New Roman" w:cs="Times New Roman"/>
          <w:b/>
          <w:sz w:val="28"/>
          <w:szCs w:val="28"/>
        </w:rPr>
        <w:t xml:space="preserve">TRƯỜNG THPT </w:t>
      </w:r>
      <w:r w:rsidR="00114274">
        <w:rPr>
          <w:rFonts w:ascii="Times New Roman" w:hAnsi="Times New Roman" w:cs="Times New Roman"/>
          <w:b/>
          <w:sz w:val="28"/>
          <w:szCs w:val="28"/>
        </w:rPr>
        <w:t>NGUYỄN HỮU HUÂN</w:t>
      </w:r>
    </w:p>
    <w:p w:rsidR="00DC060D" w:rsidRPr="00583C1E" w:rsidRDefault="002C5946" w:rsidP="005D09E2">
      <w:pPr>
        <w:spacing w:after="12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83C1E">
        <w:rPr>
          <w:rFonts w:ascii="Times New Roman" w:hAnsi="Times New Roman" w:cs="Times New Roman"/>
          <w:b/>
          <w:sz w:val="56"/>
          <w:szCs w:val="56"/>
        </w:rPr>
        <w:t>NỘI QUY NHÀ ĂN</w:t>
      </w:r>
    </w:p>
    <w:p w:rsidR="002C5946" w:rsidRPr="00583C1E" w:rsidRDefault="002C5946" w:rsidP="005D09E2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spacing w:val="-4"/>
          <w:sz w:val="38"/>
          <w:szCs w:val="38"/>
        </w:rPr>
      </w:pPr>
      <w:r w:rsidRPr="00583C1E">
        <w:rPr>
          <w:rFonts w:ascii="Times New Roman" w:hAnsi="Times New Roman" w:cs="Times New Roman"/>
          <w:b/>
          <w:spacing w:val="-4"/>
          <w:sz w:val="38"/>
          <w:szCs w:val="38"/>
        </w:rPr>
        <w:t xml:space="preserve">Học sinh đến phòng ăn đúng giờ quy định; vắng mặt hoặc đi trễ phải có lý </w:t>
      </w:r>
      <w:r w:rsidR="0031326B" w:rsidRPr="00583C1E">
        <w:rPr>
          <w:rFonts w:ascii="Times New Roman" w:hAnsi="Times New Roman" w:cs="Times New Roman"/>
          <w:b/>
          <w:spacing w:val="-4"/>
          <w:sz w:val="38"/>
          <w:szCs w:val="38"/>
        </w:rPr>
        <w:t xml:space="preserve">do và báo cho giáo viên phụ trách </w:t>
      </w:r>
      <w:r w:rsidRPr="00583C1E">
        <w:rPr>
          <w:rFonts w:ascii="Times New Roman" w:hAnsi="Times New Roman" w:cs="Times New Roman"/>
          <w:b/>
          <w:spacing w:val="-4"/>
          <w:sz w:val="38"/>
          <w:szCs w:val="38"/>
        </w:rPr>
        <w:t>biết.</w:t>
      </w:r>
    </w:p>
    <w:p w:rsidR="002C5946" w:rsidRPr="00583C1E" w:rsidRDefault="002C5946" w:rsidP="005D09E2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83C1E">
        <w:rPr>
          <w:rFonts w:ascii="Times New Roman" w:hAnsi="Times New Roman" w:cs="Times New Roman"/>
          <w:b/>
          <w:sz w:val="38"/>
          <w:szCs w:val="38"/>
        </w:rPr>
        <w:t xml:space="preserve">Học sinh phải rửa tay sạch </w:t>
      </w:r>
      <w:r w:rsidR="005D09E2">
        <w:rPr>
          <w:rFonts w:ascii="Times New Roman" w:hAnsi="Times New Roman" w:cs="Times New Roman"/>
          <w:b/>
          <w:sz w:val="38"/>
          <w:szCs w:val="38"/>
        </w:rPr>
        <w:t xml:space="preserve">sẻ </w:t>
      </w:r>
      <w:r w:rsidRPr="00583C1E">
        <w:rPr>
          <w:rFonts w:ascii="Times New Roman" w:hAnsi="Times New Roman" w:cs="Times New Roman"/>
          <w:b/>
          <w:sz w:val="38"/>
          <w:szCs w:val="38"/>
        </w:rPr>
        <w:t>trước khi ăn.</w:t>
      </w:r>
    </w:p>
    <w:p w:rsidR="002C5946" w:rsidRPr="00583C1E" w:rsidRDefault="002C5946" w:rsidP="005D09E2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83C1E">
        <w:rPr>
          <w:rFonts w:ascii="Times New Roman" w:hAnsi="Times New Roman" w:cs="Times New Roman"/>
          <w:b/>
          <w:sz w:val="38"/>
          <w:szCs w:val="38"/>
        </w:rPr>
        <w:t>Học sinh ngồi ăn đúng theo</w:t>
      </w:r>
      <w:r w:rsidR="000C4700">
        <w:rPr>
          <w:rFonts w:ascii="Times New Roman" w:hAnsi="Times New Roman" w:cs="Times New Roman"/>
          <w:b/>
          <w:sz w:val="38"/>
          <w:szCs w:val="38"/>
        </w:rPr>
        <w:t xml:space="preserve"> lớp</w:t>
      </w:r>
      <w:r w:rsidRPr="00583C1E">
        <w:rPr>
          <w:rFonts w:ascii="Times New Roman" w:hAnsi="Times New Roman" w:cs="Times New Roman"/>
          <w:b/>
          <w:sz w:val="38"/>
          <w:szCs w:val="38"/>
        </w:rPr>
        <w:t>, ngồi theo bàn quy định</w:t>
      </w:r>
      <w:r w:rsidR="00264149" w:rsidRPr="00583C1E">
        <w:rPr>
          <w:rFonts w:ascii="Times New Roman" w:hAnsi="Times New Roman" w:cs="Times New Roman"/>
          <w:b/>
          <w:sz w:val="38"/>
          <w:szCs w:val="38"/>
        </w:rPr>
        <w:t>,</w:t>
      </w:r>
      <w:r w:rsidRPr="00583C1E">
        <w:rPr>
          <w:rFonts w:ascii="Times New Roman" w:hAnsi="Times New Roman" w:cs="Times New Roman"/>
          <w:b/>
          <w:sz w:val="38"/>
          <w:szCs w:val="38"/>
        </w:rPr>
        <w:t xml:space="preserve"> tuân theo sự hướng dẫn của nhà ăn và </w:t>
      </w:r>
      <w:r w:rsidR="0031326B" w:rsidRPr="00583C1E">
        <w:rPr>
          <w:rFonts w:ascii="Times New Roman" w:hAnsi="Times New Roman" w:cs="Times New Roman"/>
          <w:b/>
          <w:sz w:val="38"/>
          <w:szCs w:val="38"/>
        </w:rPr>
        <w:t>giáo viên phụ trách</w:t>
      </w:r>
      <w:r w:rsidRPr="00583C1E">
        <w:rPr>
          <w:rFonts w:ascii="Times New Roman" w:hAnsi="Times New Roman" w:cs="Times New Roman"/>
          <w:b/>
          <w:sz w:val="38"/>
          <w:szCs w:val="38"/>
        </w:rPr>
        <w:t>.</w:t>
      </w:r>
    </w:p>
    <w:p w:rsidR="00C75114" w:rsidRPr="00583C1E" w:rsidRDefault="00C75114" w:rsidP="005D09E2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83C1E">
        <w:rPr>
          <w:rFonts w:ascii="Times New Roman" w:hAnsi="Times New Roman" w:cs="Times New Roman"/>
          <w:b/>
          <w:sz w:val="38"/>
          <w:szCs w:val="38"/>
        </w:rPr>
        <w:t>Học sinh giữ vệ sinh phòng ăn; sau bữa ăn phải dọn dẹp sạch sẽ bàn ăn</w:t>
      </w:r>
      <w:r w:rsidR="00583C1E" w:rsidRPr="00583C1E">
        <w:rPr>
          <w:rFonts w:ascii="Times New Roman" w:hAnsi="Times New Roman" w:cs="Times New Roman"/>
          <w:b/>
          <w:sz w:val="38"/>
          <w:szCs w:val="38"/>
        </w:rPr>
        <w:t>,</w:t>
      </w:r>
      <w:r w:rsidRPr="00583C1E">
        <w:rPr>
          <w:rFonts w:ascii="Times New Roman" w:hAnsi="Times New Roman" w:cs="Times New Roman"/>
          <w:b/>
          <w:sz w:val="38"/>
          <w:szCs w:val="38"/>
        </w:rPr>
        <w:t xml:space="preserve"> để dụng cụ ăn uống đúng nơi quy định</w:t>
      </w:r>
      <w:r w:rsidR="00583C1E" w:rsidRPr="00583C1E">
        <w:rPr>
          <w:rFonts w:ascii="Times New Roman" w:hAnsi="Times New Roman" w:cs="Times New Roman"/>
          <w:b/>
          <w:sz w:val="38"/>
          <w:szCs w:val="38"/>
        </w:rPr>
        <w:t>,</w:t>
      </w:r>
      <w:r w:rsidRPr="00583C1E">
        <w:rPr>
          <w:rFonts w:ascii="Times New Roman" w:hAnsi="Times New Roman" w:cs="Times New Roman"/>
          <w:b/>
          <w:sz w:val="38"/>
          <w:szCs w:val="38"/>
        </w:rPr>
        <w:t xml:space="preserve"> bỏ rác đúng chỗ; đ</w:t>
      </w:r>
      <w:r w:rsidR="00264149" w:rsidRPr="00583C1E">
        <w:rPr>
          <w:rFonts w:ascii="Times New Roman" w:hAnsi="Times New Roman" w:cs="Times New Roman"/>
          <w:b/>
          <w:sz w:val="38"/>
          <w:szCs w:val="38"/>
        </w:rPr>
        <w:t>ổ</w:t>
      </w:r>
      <w:r w:rsidRPr="00583C1E">
        <w:rPr>
          <w:rFonts w:ascii="Times New Roman" w:hAnsi="Times New Roman" w:cs="Times New Roman"/>
          <w:b/>
          <w:sz w:val="38"/>
          <w:szCs w:val="38"/>
        </w:rPr>
        <w:t xml:space="preserve"> thức ăn thừa vào thùng chứa, không phung phí thức ăn.</w:t>
      </w:r>
    </w:p>
    <w:p w:rsidR="00C75114" w:rsidRPr="00583C1E" w:rsidRDefault="00C75114" w:rsidP="005D09E2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83C1E">
        <w:rPr>
          <w:rFonts w:ascii="Times New Roman" w:hAnsi="Times New Roman" w:cs="Times New Roman"/>
          <w:b/>
          <w:sz w:val="38"/>
          <w:szCs w:val="38"/>
        </w:rPr>
        <w:t>Học sinh KHÔNG ĐƯỢC:</w:t>
      </w:r>
    </w:p>
    <w:p w:rsidR="00C75114" w:rsidRPr="00583C1E" w:rsidRDefault="00C75114" w:rsidP="005D09E2">
      <w:pPr>
        <w:pStyle w:val="ListParagraph"/>
        <w:numPr>
          <w:ilvl w:val="0"/>
          <w:numId w:val="6"/>
        </w:numPr>
        <w:tabs>
          <w:tab w:val="left" w:pos="9920"/>
        </w:tabs>
        <w:spacing w:after="120"/>
        <w:ind w:left="567" w:right="-3" w:hanging="283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83C1E">
        <w:rPr>
          <w:rFonts w:ascii="Times New Roman" w:hAnsi="Times New Roman" w:cs="Times New Roman"/>
          <w:b/>
          <w:sz w:val="38"/>
          <w:szCs w:val="38"/>
        </w:rPr>
        <w:t xml:space="preserve">Mang thức ăn, vật </w:t>
      </w:r>
      <w:bookmarkStart w:id="0" w:name="_GoBack"/>
      <w:bookmarkEnd w:id="0"/>
      <w:r w:rsidRPr="00583C1E">
        <w:rPr>
          <w:rFonts w:ascii="Times New Roman" w:hAnsi="Times New Roman" w:cs="Times New Roman"/>
          <w:b/>
          <w:sz w:val="38"/>
          <w:szCs w:val="38"/>
        </w:rPr>
        <w:t xml:space="preserve">dụng </w:t>
      </w:r>
      <w:r w:rsidR="00F50A33">
        <w:rPr>
          <w:rFonts w:ascii="Times New Roman" w:hAnsi="Times New Roman" w:cs="Times New Roman"/>
          <w:b/>
          <w:sz w:val="38"/>
          <w:szCs w:val="38"/>
        </w:rPr>
        <w:t>nhà ăn</w:t>
      </w:r>
      <w:r w:rsidRPr="00583C1E">
        <w:rPr>
          <w:rFonts w:ascii="Times New Roman" w:hAnsi="Times New Roman" w:cs="Times New Roman"/>
          <w:b/>
          <w:sz w:val="38"/>
          <w:szCs w:val="38"/>
        </w:rPr>
        <w:t xml:space="preserve"> ra khỏi khu vực nhà ăn.</w:t>
      </w:r>
    </w:p>
    <w:p w:rsidR="00C75114" w:rsidRPr="00583C1E" w:rsidRDefault="00C75114" w:rsidP="005D09E2">
      <w:pPr>
        <w:pStyle w:val="ListParagraph"/>
        <w:numPr>
          <w:ilvl w:val="0"/>
          <w:numId w:val="6"/>
        </w:numPr>
        <w:spacing w:after="120"/>
        <w:ind w:left="567" w:hanging="283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83C1E">
        <w:rPr>
          <w:rFonts w:ascii="Times New Roman" w:hAnsi="Times New Roman" w:cs="Times New Roman"/>
          <w:b/>
          <w:sz w:val="38"/>
          <w:szCs w:val="38"/>
        </w:rPr>
        <w:t>Mang rượu</w:t>
      </w:r>
      <w:r w:rsidR="00583C1E" w:rsidRPr="00583C1E">
        <w:rPr>
          <w:rFonts w:ascii="Times New Roman" w:hAnsi="Times New Roman" w:cs="Times New Roman"/>
          <w:b/>
          <w:sz w:val="38"/>
          <w:szCs w:val="38"/>
        </w:rPr>
        <w:t>,</w:t>
      </w:r>
      <w:r w:rsidRPr="00583C1E">
        <w:rPr>
          <w:rFonts w:ascii="Times New Roman" w:hAnsi="Times New Roman" w:cs="Times New Roman"/>
          <w:b/>
          <w:sz w:val="38"/>
          <w:szCs w:val="38"/>
        </w:rPr>
        <w:t xml:space="preserve"> bia vào nhà ăn.</w:t>
      </w:r>
    </w:p>
    <w:p w:rsidR="002C5946" w:rsidRDefault="00C75114" w:rsidP="005D09E2">
      <w:pPr>
        <w:pStyle w:val="ListParagraph"/>
        <w:numPr>
          <w:ilvl w:val="0"/>
          <w:numId w:val="6"/>
        </w:numPr>
        <w:spacing w:after="120"/>
        <w:ind w:left="567" w:hanging="283"/>
        <w:jc w:val="both"/>
        <w:rPr>
          <w:rFonts w:ascii="Times New Roman" w:hAnsi="Times New Roman" w:cs="Times New Roman"/>
          <w:b/>
          <w:sz w:val="38"/>
          <w:szCs w:val="38"/>
        </w:rPr>
      </w:pPr>
      <w:r w:rsidRPr="00583C1E">
        <w:rPr>
          <w:rFonts w:ascii="Times New Roman" w:hAnsi="Times New Roman" w:cs="Times New Roman"/>
          <w:b/>
          <w:sz w:val="38"/>
          <w:szCs w:val="38"/>
        </w:rPr>
        <w:t>Gây ồn ào, mất trật tự, đùa giỡ</w:t>
      </w:r>
      <w:r w:rsidR="00FC2FA4">
        <w:rPr>
          <w:rFonts w:ascii="Times New Roman" w:hAnsi="Times New Roman" w:cs="Times New Roman"/>
          <w:b/>
          <w:sz w:val="38"/>
          <w:szCs w:val="38"/>
        </w:rPr>
        <w:t>n trong nhà ăn.</w:t>
      </w:r>
    </w:p>
    <w:p w:rsidR="005D09E2" w:rsidRDefault="005D09E2" w:rsidP="005D09E2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Học sinh vắng mặt không ăn trưa phải báo cho giáo viên phụ trách trước 7 giờ 30’. </w:t>
      </w:r>
    </w:p>
    <w:p w:rsidR="005D09E2" w:rsidRPr="00FC2FA4" w:rsidRDefault="005D09E2" w:rsidP="005D09E2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Trường sẽ công bố thực đơn các ngày trong tuần theo tháng. Học sinh đăng ký chọn món ăn chính (món mặn) theo tuần.</w:t>
      </w:r>
    </w:p>
    <w:sectPr w:rsidR="005D09E2" w:rsidRPr="00FC2FA4" w:rsidSect="00FC2FA4">
      <w:type w:val="continuous"/>
      <w:pgSz w:w="11905" w:h="16829"/>
      <w:pgMar w:top="851" w:right="1134" w:bottom="1418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times new 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A"/>
    <w:multiLevelType w:val="hybridMultilevel"/>
    <w:tmpl w:val="AF3E56D4"/>
    <w:lvl w:ilvl="0" w:tplc="C6C4F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60D1"/>
    <w:multiLevelType w:val="hybridMultilevel"/>
    <w:tmpl w:val="5D62F6C8"/>
    <w:lvl w:ilvl="0" w:tplc="D6726086">
      <w:start w:val="1"/>
      <w:numFmt w:val="decimal"/>
      <w:lvlText w:val="%1-"/>
      <w:lvlJc w:val="left"/>
      <w:pPr>
        <w:ind w:left="1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>
    <w:nsid w:val="308F1DAB"/>
    <w:multiLevelType w:val="hybridMultilevel"/>
    <w:tmpl w:val="9E824CBC"/>
    <w:lvl w:ilvl="0" w:tplc="C6C4F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E6C"/>
    <w:multiLevelType w:val="hybridMultilevel"/>
    <w:tmpl w:val="F844F368"/>
    <w:lvl w:ilvl="0" w:tplc="5DFCF7D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5248BE"/>
    <w:multiLevelType w:val="hybridMultilevel"/>
    <w:tmpl w:val="D1AA0D84"/>
    <w:lvl w:ilvl="0" w:tplc="5CEA19B0">
      <w:start w:val="1"/>
      <w:numFmt w:val="bullet"/>
      <w:lvlText w:val="-"/>
      <w:lvlJc w:val="left"/>
      <w:pPr>
        <w:ind w:left="360" w:hanging="360"/>
      </w:pPr>
      <w:rPr>
        <w:rFonts w:ascii="SVNtimes new roman" w:hAnsi="SVN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B77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46"/>
    <w:rsid w:val="000A62D7"/>
    <w:rsid w:val="000B3850"/>
    <w:rsid w:val="000C4700"/>
    <w:rsid w:val="000E6039"/>
    <w:rsid w:val="00114274"/>
    <w:rsid w:val="0016236A"/>
    <w:rsid w:val="00235BBF"/>
    <w:rsid w:val="00264149"/>
    <w:rsid w:val="002C5946"/>
    <w:rsid w:val="002F1E76"/>
    <w:rsid w:val="002F5323"/>
    <w:rsid w:val="0031326B"/>
    <w:rsid w:val="0034336E"/>
    <w:rsid w:val="00402637"/>
    <w:rsid w:val="00514F3A"/>
    <w:rsid w:val="005413EF"/>
    <w:rsid w:val="00583C1E"/>
    <w:rsid w:val="005A7AD7"/>
    <w:rsid w:val="005B6AD9"/>
    <w:rsid w:val="005D09E2"/>
    <w:rsid w:val="00702378"/>
    <w:rsid w:val="00742B1D"/>
    <w:rsid w:val="007F07AA"/>
    <w:rsid w:val="007F13F2"/>
    <w:rsid w:val="00841D89"/>
    <w:rsid w:val="008D6163"/>
    <w:rsid w:val="008F6DD7"/>
    <w:rsid w:val="00922A99"/>
    <w:rsid w:val="00953D36"/>
    <w:rsid w:val="009740B4"/>
    <w:rsid w:val="00A31774"/>
    <w:rsid w:val="00AD3316"/>
    <w:rsid w:val="00AE58A1"/>
    <w:rsid w:val="00B31AA7"/>
    <w:rsid w:val="00B70606"/>
    <w:rsid w:val="00BC2BDE"/>
    <w:rsid w:val="00BF1E77"/>
    <w:rsid w:val="00C75114"/>
    <w:rsid w:val="00CD4355"/>
    <w:rsid w:val="00DB5E2A"/>
    <w:rsid w:val="00DC060D"/>
    <w:rsid w:val="00EB467F"/>
    <w:rsid w:val="00EE66FD"/>
    <w:rsid w:val="00EF3CC0"/>
    <w:rsid w:val="00F229E4"/>
    <w:rsid w:val="00F303C8"/>
    <w:rsid w:val="00F50A33"/>
    <w:rsid w:val="00FA2AE9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cp:lastPrinted>2017-07-20T08:18:00Z</cp:lastPrinted>
  <dcterms:created xsi:type="dcterms:W3CDTF">2018-07-31T06:42:00Z</dcterms:created>
  <dcterms:modified xsi:type="dcterms:W3CDTF">2018-07-31T06:42:00Z</dcterms:modified>
</cp:coreProperties>
</file>